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26A" w:rsidRDefault="004B426A" w:rsidP="004B426A">
      <w:r>
        <w:rPr>
          <w:b/>
          <w:sz w:val="32"/>
          <w:szCs w:val="32"/>
        </w:rPr>
        <w:t>Priser på produkter</w:t>
      </w:r>
      <w:r>
        <w:br/>
      </w:r>
      <w:r>
        <w:br/>
        <w:t xml:space="preserve">Produkt: </w:t>
      </w:r>
      <w:proofErr w:type="spellStart"/>
      <w:r>
        <w:t>Mandelmakroner</w:t>
      </w:r>
      <w:proofErr w:type="spellEnd"/>
      <w:r>
        <w:t xml:space="preserve"> (</w:t>
      </w:r>
      <w:proofErr w:type="spellStart"/>
      <w:r>
        <w:t>jo-jo</w:t>
      </w:r>
      <w:proofErr w:type="spellEnd"/>
      <w:r>
        <w:t>)</w:t>
      </w:r>
    </w:p>
    <w:p w:rsidR="004B426A" w:rsidRDefault="004B426A" w:rsidP="004B426A"/>
    <w:tbl>
      <w:tblPr>
        <w:tblStyle w:val="Tabellrutenett"/>
        <w:tblW w:w="9464" w:type="dxa"/>
        <w:tblLook w:val="04A0" w:firstRow="1" w:lastRow="0" w:firstColumn="1" w:lastColumn="0" w:noHBand="0" w:noVBand="1"/>
      </w:tblPr>
      <w:tblGrid>
        <w:gridCol w:w="1358"/>
        <w:gridCol w:w="1946"/>
        <w:gridCol w:w="2353"/>
        <w:gridCol w:w="3807"/>
      </w:tblGrid>
      <w:tr w:rsidR="004B426A" w:rsidTr="004B426A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26A" w:rsidRDefault="004B426A">
            <w:r>
              <w:t>Mengde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26A" w:rsidRDefault="004B426A">
            <w:r>
              <w:t>Råvare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26A" w:rsidRDefault="004B426A">
            <w:r>
              <w:t xml:space="preserve">Oppgitt </w:t>
            </w:r>
            <w:r>
              <w:br/>
              <w:t>Råvarepris u/</w:t>
            </w:r>
            <w:proofErr w:type="spellStart"/>
            <w:r>
              <w:t>mva</w:t>
            </w:r>
            <w:proofErr w:type="spellEnd"/>
            <w:r>
              <w:br/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26A" w:rsidRDefault="004B426A">
            <w:r>
              <w:t>Utregning</w:t>
            </w:r>
          </w:p>
        </w:tc>
      </w:tr>
      <w:tr w:rsidR="004B426A" w:rsidTr="004B426A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26A" w:rsidRDefault="004B426A">
            <w:r>
              <w:t>3 kg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26A" w:rsidRDefault="004B426A">
            <w:r>
              <w:t>Kransekakemasse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26A" w:rsidRDefault="004B426A">
            <w:r>
              <w:t>77 kr pr. kg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26A" w:rsidRDefault="004B426A">
            <w:r>
              <w:t>77 * 3= 231 kr</w:t>
            </w:r>
          </w:p>
        </w:tc>
      </w:tr>
      <w:tr w:rsidR="004B426A" w:rsidTr="004B426A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26A" w:rsidRDefault="004B426A">
            <w:r>
              <w:t>800 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26A" w:rsidRDefault="004B426A">
            <w:r>
              <w:t>sukker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26A" w:rsidRDefault="004B426A">
            <w:r>
              <w:t>12 kr pr.kg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26A" w:rsidRDefault="004B426A">
            <w:r>
              <w:t>12*0,8= 9,6</w:t>
            </w:r>
            <w:r w:rsidR="000104D7">
              <w:t xml:space="preserve"> kr</w:t>
            </w:r>
          </w:p>
        </w:tc>
      </w:tr>
      <w:tr w:rsidR="004B426A" w:rsidTr="004B426A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26A" w:rsidRDefault="004B426A">
            <w:r>
              <w:t>4 dl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26A" w:rsidRDefault="004B426A">
            <w:r>
              <w:t>Eggehviter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26A" w:rsidRDefault="000104D7">
            <w:r>
              <w:t>35 kr p</w:t>
            </w:r>
            <w:r w:rsidR="004B426A">
              <w:t>r.kg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26A" w:rsidRDefault="000104D7">
            <w:r>
              <w:t>35/1000*60*4=8,4 kr for 4 egg. 8,4*4=33,6 kr</w:t>
            </w:r>
          </w:p>
        </w:tc>
      </w:tr>
      <w:tr w:rsidR="004B426A" w:rsidTr="004B426A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26A" w:rsidRDefault="00EC3874">
            <w:r>
              <w:t>250 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26A" w:rsidRDefault="000104D7">
            <w:r>
              <w:t xml:space="preserve">Fløte 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26A" w:rsidRDefault="000104D7">
            <w:r>
              <w:t>45 kr pr. liter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26A" w:rsidRDefault="000104D7">
            <w:r>
              <w:t xml:space="preserve"> </w:t>
            </w:r>
            <w:r w:rsidR="00EC3874">
              <w:t>45*0,250=</w:t>
            </w:r>
            <w:r w:rsidR="0027567F">
              <w:t xml:space="preserve"> 11,25 kr</w:t>
            </w:r>
          </w:p>
        </w:tc>
      </w:tr>
      <w:tr w:rsidR="004B426A" w:rsidTr="004B426A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26A" w:rsidRDefault="0027567F">
            <w:r>
              <w:t>25 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74" w:rsidRDefault="0027567F">
            <w:r>
              <w:t>Nescafé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26A" w:rsidRDefault="004B426A"/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26A" w:rsidRDefault="004B426A"/>
        </w:tc>
      </w:tr>
      <w:tr w:rsidR="004B426A" w:rsidTr="004B426A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26A" w:rsidRDefault="0027567F">
            <w:r>
              <w:t>450 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26A" w:rsidRDefault="0027567F">
            <w:r>
              <w:t xml:space="preserve">Melkesjokolade </w:t>
            </w:r>
            <w:proofErr w:type="spellStart"/>
            <w:r>
              <w:t>Callebaut</w:t>
            </w:r>
            <w:proofErr w:type="spellEnd"/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26A" w:rsidRDefault="0027567F">
            <w:r>
              <w:t>124 kr pr. kg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26A" w:rsidRDefault="0027567F">
            <w:r>
              <w:t>124*0,450= 55,8 kr</w:t>
            </w:r>
          </w:p>
        </w:tc>
      </w:tr>
      <w:tr w:rsidR="004B426A" w:rsidTr="004B426A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26A" w:rsidRDefault="008F2EA2">
            <w:r>
              <w:t>4683,4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26A" w:rsidRDefault="004B426A"/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26A" w:rsidRDefault="004B426A"/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26A" w:rsidRDefault="0027567F">
            <w:r>
              <w:t xml:space="preserve">341,25*2,7= 921kr </w:t>
            </w:r>
          </w:p>
        </w:tc>
      </w:tr>
    </w:tbl>
    <w:p w:rsidR="004B426A" w:rsidRDefault="004B426A" w:rsidP="004B426A"/>
    <w:p w:rsidR="004B426A" w:rsidRDefault="004B426A" w:rsidP="004B426A"/>
    <w:p w:rsidR="0027567F" w:rsidRDefault="0027567F" w:rsidP="004B426A"/>
    <w:p w:rsidR="004B426A" w:rsidRDefault="0027567F" w:rsidP="004B426A">
      <w:r>
        <w:t>For</w:t>
      </w:r>
      <w:r w:rsidR="00AC7CE4">
        <w:t xml:space="preserve">mel for utregning av </w:t>
      </w:r>
      <w:proofErr w:type="spellStart"/>
      <w:r w:rsidR="00AC7CE4">
        <w:t>posepris</w:t>
      </w:r>
      <w:proofErr w:type="spellEnd"/>
      <w:r w:rsidR="00AC7CE4">
        <w:t xml:space="preserve">: </w:t>
      </w:r>
      <w:r w:rsidR="008F2EA2">
        <w:t xml:space="preserve"> </w:t>
      </w:r>
    </w:p>
    <w:p w:rsidR="004B426A" w:rsidRDefault="004B426A" w:rsidP="004B426A"/>
    <w:p w:rsidR="008F2EA2" w:rsidRDefault="00AC7CE4" w:rsidP="004B426A">
      <w:r>
        <w:t xml:space="preserve">921/4683,4=0,196652*35= </w:t>
      </w:r>
      <w:r w:rsidR="008F2EA2">
        <w:t>6,88282017*4=27,50+</w:t>
      </w:r>
      <w:r w:rsidR="0070491F">
        <w:t>1,90=29,4</w:t>
      </w:r>
      <w:r w:rsidR="0070491F" w:rsidRPr="0070491F">
        <w:drawing>
          <wp:inline distT="0" distB="0" distL="0" distR="0">
            <wp:extent cx="304800" cy="95250"/>
            <wp:effectExtent l="0" t="0" r="0" b="0"/>
            <wp:docPr id="1" name="Bilde 1" descr="\approx \quad \quad 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approx \quad \quad  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0491F">
        <w:t>30kr</w:t>
      </w:r>
    </w:p>
    <w:p w:rsidR="00AC7CE4" w:rsidRDefault="00AC7CE4" w:rsidP="004B426A"/>
    <w:p w:rsidR="004B426A" w:rsidRDefault="00AC7CE4" w:rsidP="004B426A">
      <w:proofErr w:type="spellStart"/>
      <w:r>
        <w:t>Posepris</w:t>
      </w:r>
      <w:proofErr w:type="spellEnd"/>
      <w:r>
        <w:t>=</w:t>
      </w:r>
      <w:r w:rsidRPr="00AC7CE4">
        <w:rPr>
          <w:u w:val="double"/>
        </w:rPr>
        <w:t>30kr</w:t>
      </w:r>
    </w:p>
    <w:p w:rsidR="004B426A" w:rsidRDefault="004B426A" w:rsidP="004B426A"/>
    <w:p w:rsidR="004B426A" w:rsidRDefault="004B426A" w:rsidP="004B426A"/>
    <w:p w:rsidR="00E118F2" w:rsidRDefault="00E118F2">
      <w:bookmarkStart w:id="0" w:name="_GoBack"/>
      <w:bookmarkEnd w:id="0"/>
    </w:p>
    <w:sectPr w:rsidR="00E118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26A"/>
    <w:rsid w:val="000104D7"/>
    <w:rsid w:val="00087E78"/>
    <w:rsid w:val="0027567F"/>
    <w:rsid w:val="004B426A"/>
    <w:rsid w:val="0070491F"/>
    <w:rsid w:val="008F2EA2"/>
    <w:rsid w:val="00AC7CE4"/>
    <w:rsid w:val="00E118F2"/>
    <w:rsid w:val="00EC3874"/>
    <w:rsid w:val="00FD2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26A"/>
    <w:pPr>
      <w:spacing w:after="0" w:line="240" w:lineRule="auto"/>
    </w:pPr>
    <w:rPr>
      <w:rFonts w:eastAsiaTheme="minorEastAsia"/>
      <w:sz w:val="24"/>
      <w:szCs w:val="24"/>
      <w:lang w:eastAsia="nb-NO"/>
    </w:rPr>
  </w:style>
  <w:style w:type="character" w:default="1" w:styleId="Standardskriftforavsnitt">
    <w:name w:val="Default Paragraph Font"/>
    <w:uiPriority w:val="1"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Tabellrutenett">
    <w:name w:val="Table Grid"/>
    <w:basedOn w:val="Vanligtabell"/>
    <w:uiPriority w:val="59"/>
    <w:rsid w:val="004B426A"/>
    <w:pPr>
      <w:spacing w:after="0" w:line="240" w:lineRule="auto"/>
    </w:pPr>
    <w:rPr>
      <w:rFonts w:eastAsiaTheme="minorEastAsia"/>
      <w:sz w:val="24"/>
      <w:szCs w:val="24"/>
      <w:lang w:eastAsia="nb-N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bletekst">
    <w:name w:val="Balloon Text"/>
    <w:basedOn w:val="Normal"/>
    <w:link w:val="BobletekstTegn"/>
    <w:uiPriority w:val="99"/>
    <w:semiHidden/>
    <w:unhideWhenUsed/>
    <w:rsid w:val="0070491F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70491F"/>
    <w:rPr>
      <w:rFonts w:ascii="Tahoma" w:eastAsiaTheme="minorEastAsia" w:hAnsi="Tahoma" w:cs="Tahoma"/>
      <w:sz w:val="16"/>
      <w:szCs w:val="16"/>
      <w:lang w:eastAsia="nb-N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26A"/>
    <w:pPr>
      <w:spacing w:after="0" w:line="240" w:lineRule="auto"/>
    </w:pPr>
    <w:rPr>
      <w:rFonts w:eastAsiaTheme="minorEastAsia"/>
      <w:sz w:val="24"/>
      <w:szCs w:val="24"/>
      <w:lang w:eastAsia="nb-NO"/>
    </w:rPr>
  </w:style>
  <w:style w:type="character" w:default="1" w:styleId="Standardskriftforavsnitt">
    <w:name w:val="Default Paragraph Font"/>
    <w:uiPriority w:val="1"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Tabellrutenett">
    <w:name w:val="Table Grid"/>
    <w:basedOn w:val="Vanligtabell"/>
    <w:uiPriority w:val="59"/>
    <w:rsid w:val="004B426A"/>
    <w:pPr>
      <w:spacing w:after="0" w:line="240" w:lineRule="auto"/>
    </w:pPr>
    <w:rPr>
      <w:rFonts w:eastAsiaTheme="minorEastAsia"/>
      <w:sz w:val="24"/>
      <w:szCs w:val="24"/>
      <w:lang w:eastAsia="nb-N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bletekst">
    <w:name w:val="Balloon Text"/>
    <w:basedOn w:val="Normal"/>
    <w:link w:val="BobletekstTegn"/>
    <w:uiPriority w:val="99"/>
    <w:semiHidden/>
    <w:unhideWhenUsed/>
    <w:rsid w:val="0070491F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70491F"/>
    <w:rPr>
      <w:rFonts w:ascii="Tahoma" w:eastAsiaTheme="minorEastAsia" w:hAnsi="Tahoma" w:cs="Tahoma"/>
      <w:sz w:val="16"/>
      <w:szCs w:val="16"/>
      <w:lang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81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86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Astrid</dc:creator>
  <cp:lastModifiedBy>Astrid</cp:lastModifiedBy>
  <cp:revision>5</cp:revision>
  <dcterms:created xsi:type="dcterms:W3CDTF">2012-11-30T13:14:00Z</dcterms:created>
  <dcterms:modified xsi:type="dcterms:W3CDTF">2012-12-13T12:01:00Z</dcterms:modified>
</cp:coreProperties>
</file>